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默认"/>
        <w:bidi w:val="0"/>
        <w:spacing w:after="300" w:line="900" w:lineRule="atLeast"/>
        <w:ind w:left="0" w:right="0" w:firstLine="0"/>
        <w:jc w:val="left"/>
        <w:rPr>
          <w:rFonts w:ascii="Lato-Hairline" w:cs="Lato-Hairline" w:hAnsi="Lato-Hairline" w:eastAsia="Lato-Hairline"/>
          <w:outline w:val="0"/>
          <w:color w:val="666666"/>
          <w:sz w:val="60"/>
          <w:szCs w:val="60"/>
          <w:shd w:val="clear" w:color="auto" w:fill="ffffff"/>
          <w:rtl w:val="0"/>
          <w14:textFill>
            <w14:solidFill>
              <w14:srgbClr w14:val="666666"/>
            </w14:solidFill>
          </w14:textFill>
        </w:rPr>
      </w:pPr>
      <w:r>
        <w:rPr>
          <w:rFonts w:ascii="Lato-Hairline" w:hAnsi="Lato-Hairline"/>
          <w:outline w:val="0"/>
          <w:color w:val="666666"/>
          <w:sz w:val="60"/>
          <w:szCs w:val="60"/>
          <w:shd w:val="clear" w:color="auto" w:fill="ffffff"/>
          <w:rtl w:val="0"/>
          <w:lang w:val="en-US"/>
          <w14:textFill>
            <w14:solidFill>
              <w14:srgbClr w14:val="666666"/>
            </w14:solidFill>
          </w14:textFill>
        </w:rPr>
        <w:t>Read: Quoting Guide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Follow these rules in your responses.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Rule 1. For college writing, every quotation you use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Fonts w:ascii="Lato Bold" w:hAnsi="Lato Bold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must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be attached to a sentence that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Fonts w:ascii="Lato Bold" w:hAnsi="Lato Bold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you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 xml:space="preserve">have written. 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1"/>
          <w:lang w:val="ar-SA" w:bidi="ar-SA"/>
          <w14:textFill>
            <w14:solidFill>
              <w14:srgbClr w14:val="2D3B45"/>
            </w14:solidFill>
          </w14:textFill>
        </w:rPr>
        <w:t>“</w:t>
      </w: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It cannot just stand alone, like this.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” 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Rule 2. For every quote, summary, and paraphrase, you should try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and use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the magical</w:t>
      </w:r>
      <w:r>
        <w:rPr>
          <w:rFonts w:ascii="Lato Bold" w:hAnsi="Lato Bold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Fonts w:ascii="Lato Bold" w:hAnsi="Lato Bold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reference template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(see the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Style w:val="Hyperlink.0"/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fldChar w:fldCharType="begin" w:fldLock="0"/>
      </w:r>
      <w:r>
        <w:rPr>
          <w:rStyle w:val="Hyperlink.0"/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instrText xml:space="preserve"> HYPERLINK "https://mica.instructure.com/courses/7508/pages/read-summary-guide"</w:instrText>
      </w:r>
      <w:r>
        <w:rPr>
          <w:rStyle w:val="Hyperlink.0"/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fldChar w:fldCharType="separate" w:fldLock="0"/>
      </w:r>
      <w:r>
        <w:rPr>
          <w:rStyle w:val="Hyperlink.0"/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Summary</w:t>
      </w:r>
      <w:r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fldChar w:fldCharType="end" w:fldLock="0"/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guide), or at least a strong authorial verb. This is true even if you decide not to quote the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Style w:val="无"/>
          <w:rFonts w:ascii="Lato Regular" w:hAnsi="Lato Regular"/>
          <w:i w:val="1"/>
          <w:iCs w:val="1"/>
          <w:outline w:val="0"/>
          <w:color w:val="2d3b45"/>
          <w:sz w:val="32"/>
          <w:szCs w:val="32"/>
          <w:shd w:val="clear" w:color="auto" w:fill="ffffff"/>
          <w:rtl w:val="0"/>
          <w:lang w:val="it-IT"/>
          <w14:textFill>
            <w14:solidFill>
              <w14:srgbClr w14:val="2D3B45"/>
            </w14:solidFill>
          </w14:textFill>
        </w:rPr>
        <w:t>entire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sentence, or to paraphrase instead of quote. Use the reference template!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Rule 3. Whether you quote, partial quote, paraphrase, or summarize, you will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Style w:val="无"/>
          <w:rFonts w:ascii="Lato Bold" w:hAnsi="Lato Bold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still use a citation.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We'll cover Chicago citation in the future. For now, just notice all the footnote numbers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in my examples.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Here are some common ways to attach sentences and quotations: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Style w:val="无"/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Bold" w:hAnsi="Lato Bold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1 - Signal phrase + comma + the full sentence quotation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John Hickory and Mary Polka argue, "Tweetism was never intended to be taken seriously."</w:t>
      </w:r>
      <w:r>
        <w:rPr>
          <w:rStyle w:val="无"/>
          <w:rFonts w:ascii="Lato Regular" w:hAnsi="Lato Regular"/>
          <w:outline w:val="0"/>
          <w:color w:val="2d3b45"/>
          <w:sz w:val="24"/>
          <w:szCs w:val="24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1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According to Lukas Fanblade, "Americans are encouraged almost from birth to scoff at learning."</w:t>
      </w:r>
      <w:r>
        <w:rPr>
          <w:rStyle w:val="无"/>
          <w:rFonts w:ascii="Lato Regular" w:hAnsi="Lato Regular"/>
          <w:outline w:val="0"/>
          <w:color w:val="2d3b45"/>
          <w:sz w:val="24"/>
          <w:szCs w:val="24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 xml:space="preserve">2 </w:t>
      </w:r>
      <w:r>
        <w:rPr>
          <w:rStyle w:val="无"/>
          <w:rFonts w:ascii="Lato Regular" w:hAnsi="Lato Regular" w:hint="default"/>
          <w:outline w:val="0"/>
          <w:color w:val="2d3b45"/>
          <w:sz w:val="24"/>
          <w:szCs w:val="24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   </w:t>
      </w: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&lt;-- OK, this one doesn't use the magical reference template. But it still mentions the author.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Style w:val="无"/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Bold" w:hAnsi="Lato Bold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2 - Full sentence + colon mark (:) + full sentence quotation.</w:t>
      </w:r>
      <w:r>
        <w:rPr>
          <w:rFonts w:ascii="Lato Bold" w:hAnsi="Lato Bold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Style w:val="无"/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Usually the first full sentence is a summary or paraphrase.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John Hickory and Mary Polka insist we are misreading the situation: "Tweetism was never intended to be taken seriously."</w:t>
      </w:r>
      <w:r>
        <w:rPr>
          <w:rStyle w:val="无"/>
          <w:rFonts w:ascii="Lato Regular" w:hAnsi="Lato Regular"/>
          <w:outline w:val="0"/>
          <w:color w:val="2d3b45"/>
          <w:sz w:val="24"/>
          <w:szCs w:val="24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1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Lukas Fanblade points to the cultural problem of anti-intellectualism: "Americans are encouraged almost from birth to scoff at learning."</w:t>
      </w:r>
      <w:r>
        <w:rPr>
          <w:rStyle w:val="无"/>
          <w:rFonts w:ascii="Lato Regular" w:hAnsi="Lato Regular"/>
          <w:outline w:val="0"/>
          <w:color w:val="2d3b45"/>
          <w:sz w:val="24"/>
          <w:szCs w:val="24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2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Style w:val="无"/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Bold" w:hAnsi="Lato Bold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3 - Partial quotation, mixed into a paraphrase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John Hickory and Mary Polka doubted that Tweetist artists ever "intended to be taken seriously."</w:t>
      </w:r>
      <w:r>
        <w:rPr>
          <w:rStyle w:val="无"/>
          <w:rFonts w:ascii="Lato Regular" w:hAnsi="Lato Regular"/>
          <w:outline w:val="0"/>
          <w:color w:val="2d3b45"/>
          <w:sz w:val="24"/>
          <w:szCs w:val="24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1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Lukas Fanblade notes the way American culture "encourages" anti-intellectualism, teaching us "to scoff at learning."</w:t>
      </w:r>
      <w:r>
        <w:rPr>
          <w:rStyle w:val="无"/>
          <w:rFonts w:ascii="Lato Regular" w:hAnsi="Lato Regular"/>
          <w:outline w:val="0"/>
          <w:color w:val="2d3b45"/>
          <w:sz w:val="24"/>
          <w:szCs w:val="24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2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Style w:val="无"/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Bold" w:hAnsi="Lato Bold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4 - Paraphrase of the whole quotation (or an entire text)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John Hickory and Mary Polka question the Tweetist artists' intentions.</w:t>
      </w:r>
      <w:r>
        <w:rPr>
          <w:rStyle w:val="无"/>
          <w:rFonts w:ascii="Lato Regular" w:hAnsi="Lato Regular"/>
          <w:outline w:val="0"/>
          <w:color w:val="2d3b45"/>
          <w:sz w:val="24"/>
          <w:szCs w:val="24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1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Some critics question the Tweetist artists' intentions.</w:t>
      </w:r>
      <w:r>
        <w:rPr>
          <w:rStyle w:val="无"/>
          <w:rFonts w:ascii="Lato Regular" w:hAnsi="Lato Regular"/>
          <w:outline w:val="0"/>
          <w:color w:val="2d3b45"/>
          <w:sz w:val="24"/>
          <w:szCs w:val="24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1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Lukas Fanblade considers our culture anti-intellectual.</w:t>
      </w:r>
      <w:r>
        <w:rPr>
          <w:rStyle w:val="无"/>
          <w:rFonts w:ascii="Lato Regular" w:hAnsi="Lato Regular"/>
          <w:outline w:val="0"/>
          <w:color w:val="2d3b45"/>
          <w:sz w:val="24"/>
          <w:szCs w:val="24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2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Our culture is widely considered anti-intellectual.</w:t>
      </w:r>
      <w:r>
        <w:rPr>
          <w:rStyle w:val="无"/>
          <w:rFonts w:ascii="Lato Regular" w:hAnsi="Lato Regular"/>
          <w:outline w:val="0"/>
          <w:color w:val="2d3b45"/>
          <w:sz w:val="24"/>
          <w:szCs w:val="24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2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Our culture is anti-intellectual.</w:t>
      </w:r>
      <w:r>
        <w:rPr>
          <w:rStyle w:val="无"/>
          <w:rFonts w:ascii="Lato Regular" w:hAnsi="Lato Regular"/>
          <w:outline w:val="0"/>
          <w:color w:val="2d3b45"/>
          <w:sz w:val="24"/>
          <w:szCs w:val="24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2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   </w:t>
      </w: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&lt;--This sentence doesn't use an authorial verb like "considered," so this almost sounds like I am making the claim myself. In this case, it's extra important to give a citation!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Style w:val="无"/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Bold" w:hAnsi="Lato Bold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How do you make the footnote number in Canvas?</w:t>
      </w:r>
      <w:r>
        <w:rPr>
          <w:rFonts w:ascii="Lato Bold" w:hAnsi="Lato Bold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Type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the regular number wherever you want it to appear; then when you are all done, go back, highlight the number and press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  <w:r>
        <w:rPr>
          <w:rStyle w:val="无"/>
          <w:rFonts w:ascii="Lato Bold" w:hAnsi="Lato Bold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x</w:t>
      </w:r>
      <w:r>
        <w:rPr>
          <w:rStyle w:val="无"/>
          <w:rFonts w:ascii="Lato Bold" w:hAnsi="Lato Bold"/>
          <w:outline w:val="0"/>
          <w:color w:val="2d3b45"/>
          <w:sz w:val="24"/>
          <w:szCs w:val="24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2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Or, you can avoid that and do your footnotes [1] in brackets, like this [2], and just decide to keep it all the same font size [3].</w:t>
      </w: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</w:p>
    <w:p>
      <w:pPr>
        <w:pStyle w:val="默认"/>
        <w:bidi w:val="0"/>
        <w:spacing w:after="240" w:line="380" w:lineRule="atLeast"/>
        <w:ind w:left="0" w:right="0" w:firstLine="0"/>
        <w:jc w:val="left"/>
        <w:rPr>
          <w:rtl w:val="0"/>
        </w:rPr>
      </w:pPr>
      <w:r>
        <w:rPr>
          <w:rFonts w:ascii="Lato Regular" w:hAnsi="Lato Regular" w:hint="default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t> 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Lato-Hairline">
    <w:charset w:val="00"/>
    <w:family w:val="roman"/>
    <w:pitch w:val="default"/>
  </w:font>
  <w:font w:name="Lato Regular">
    <w:charset w:val="00"/>
    <w:family w:val="roman"/>
    <w:pitch w:val="default"/>
  </w:font>
  <w:font w:name="Lato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中文" w:val="‘“(〔[{〈《「『【⦅〘〖«〝︵︷︹︻︽︿﹁﹃﹇﹙﹛﹝｢"/>
  <w:noLineBreaksBefore w:lang="中文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默认">
    <w:name w:val="默认"/>
    <w:next w:val="默认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无">
    <w:name w:val="无"/>
  </w:style>
  <w:style w:type="character" w:styleId="Hyperlink.0">
    <w:name w:val="Hyperlink.0"/>
    <w:basedOn w:val="无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